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AF" w:rsidRDefault="00FF2BAF" w:rsidP="00FF2BAF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The Grand Ducal Police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Data Protection Officer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B.P. 1007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L-2957</w:t>
      </w:r>
      <w:r w:rsidR="00AB337E">
        <w:rPr>
          <w:rFonts w:ascii="Times New Roman" w:hAnsi="Times New Roman" w:cs="Times New Roman"/>
          <w:sz w:val="24"/>
          <w:szCs w:val="24"/>
          <w:lang w:val="en-US"/>
        </w:rPr>
        <w:t xml:space="preserve"> Luxembourg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AB337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Sir, Dear Madam,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Pr="00696AF4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 w:rsidRPr="00696AF4">
        <w:rPr>
          <w:rFonts w:ascii="Times New Roman" w:hAnsi="Times New Roman" w:cs="Times New Roman"/>
          <w:sz w:val="24"/>
          <w:szCs w:val="24"/>
          <w:lang w:val="fr-CH"/>
        </w:rPr>
        <w:t>Pursuant</w:t>
      </w:r>
      <w:proofErr w:type="spellEnd"/>
      <w:r w:rsidRPr="00696AF4">
        <w:rPr>
          <w:rFonts w:ascii="Times New Roman" w:hAnsi="Times New Roman" w:cs="Times New Roman"/>
          <w:sz w:val="24"/>
          <w:szCs w:val="24"/>
          <w:lang w:val="fr-CH"/>
        </w:rPr>
        <w:t xml:space="preserve"> to Article </w:t>
      </w:r>
      <w:r w:rsidR="00773B88" w:rsidRPr="00696AF4">
        <w:rPr>
          <w:rFonts w:ascii="Times New Roman" w:hAnsi="Times New Roman" w:cs="Times New Roman"/>
          <w:sz w:val="24"/>
          <w:szCs w:val="24"/>
          <w:lang w:val="fr-CH"/>
        </w:rPr>
        <w:t>13 of the Law of 1</w:t>
      </w:r>
      <w:r w:rsidR="00773B88" w:rsidRPr="00696AF4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st</w:t>
      </w:r>
      <w:r w:rsidR="00773B88" w:rsidRPr="00696AF4">
        <w:rPr>
          <w:rFonts w:ascii="Times New Roman" w:hAnsi="Times New Roman" w:cs="Times New Roman"/>
          <w:sz w:val="24"/>
          <w:szCs w:val="24"/>
          <w:lang w:val="fr-CH"/>
        </w:rPr>
        <w:t xml:space="preserve"> of August 2018 </w:t>
      </w:r>
      <w:bookmarkStart w:id="0" w:name="art_64"/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 xml:space="preserve">relative 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à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 xml:space="preserve"> la protection des personnes physiques 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à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 xml:space="preserve"> l'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é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gard du traitement des donn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é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 xml:space="preserve">es 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à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 xml:space="preserve"> caract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è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re personnel en mati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è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re p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é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nale ainsi qu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’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en mati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è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re de s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é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curit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é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 xml:space="preserve"> nationale</w:t>
      </w:r>
      <w:bookmarkEnd w:id="0"/>
      <w:r w:rsid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,</w:t>
      </w:r>
      <w:r w:rsidR="00634BB4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634BB4">
        <w:rPr>
          <w:rFonts w:ascii="Times New Roman" w:hAnsi="Times New Roman" w:cs="Times New Roman"/>
          <w:sz w:val="24"/>
          <w:szCs w:val="24"/>
          <w:lang w:val="fr-CH"/>
        </w:rPr>
        <w:t>respectively</w:t>
      </w:r>
      <w:proofErr w:type="spellEnd"/>
      <w:r w:rsidR="00634BB4">
        <w:rPr>
          <w:rFonts w:ascii="Times New Roman" w:hAnsi="Times New Roman" w:cs="Times New Roman"/>
          <w:sz w:val="24"/>
          <w:szCs w:val="24"/>
          <w:lang w:val="fr-CH"/>
        </w:rPr>
        <w:t xml:space="preserve"> A</w:t>
      </w:r>
      <w:bookmarkStart w:id="1" w:name="_GoBack"/>
      <w:bookmarkEnd w:id="1"/>
      <w:r w:rsidR="00773B88" w:rsidRPr="00696AF4">
        <w:rPr>
          <w:rFonts w:ascii="Times New Roman" w:hAnsi="Times New Roman" w:cs="Times New Roman"/>
          <w:sz w:val="24"/>
          <w:szCs w:val="24"/>
          <w:lang w:val="fr-CH"/>
        </w:rPr>
        <w:t xml:space="preserve">rticle 15 of the </w:t>
      </w:r>
      <w:r w:rsidR="00773B88">
        <w:rPr>
          <w:rFonts w:ascii="Times New Roman" w:hAnsi="Times New Roman" w:cs="Times New Roman"/>
          <w:sz w:val="24"/>
          <w:szCs w:val="24"/>
          <w:lang w:val="fr-CH"/>
        </w:rPr>
        <w:t xml:space="preserve">General Data Protection </w:t>
      </w:r>
      <w:proofErr w:type="spellStart"/>
      <w:r w:rsidR="00773B88">
        <w:rPr>
          <w:rFonts w:ascii="Times New Roman" w:hAnsi="Times New Roman" w:cs="Times New Roman"/>
          <w:sz w:val="24"/>
          <w:szCs w:val="24"/>
          <w:lang w:val="fr-CH"/>
        </w:rPr>
        <w:t>Regulation</w:t>
      </w:r>
      <w:proofErr w:type="spellEnd"/>
      <w:r w:rsidR="00773B88">
        <w:rPr>
          <w:rFonts w:ascii="Times New Roman" w:hAnsi="Times New Roman" w:cs="Times New Roman"/>
          <w:sz w:val="24"/>
          <w:szCs w:val="24"/>
          <w:lang w:val="fr-CH"/>
        </w:rPr>
        <w:t xml:space="preserve"> (GPDR)</w:t>
      </w:r>
      <w:r w:rsidRPr="00696AF4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</w:p>
    <w:p w:rsidR="00FF2BAF" w:rsidRPr="00696AF4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I……………………………………………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, surname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nationality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type and serial number of the ID document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date and place of birth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like to request access to my personal data entered in the Schengen Information System.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find enclosed: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Copy of a valid identity document under the national law of the Schengen </w:t>
      </w:r>
      <w:r w:rsidR="00773B88">
        <w:rPr>
          <w:rFonts w:ascii="Times New Roman" w:hAnsi="Times New Roman" w:cs="Times New Roman"/>
          <w:sz w:val="24"/>
          <w:szCs w:val="24"/>
          <w:lang w:val="en-US"/>
        </w:rPr>
        <w:t xml:space="preserve">Member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773B8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(passport/identity card);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Copy of </w:t>
      </w:r>
      <w:r w:rsidR="0098288E">
        <w:rPr>
          <w:rFonts w:ascii="Times New Roman" w:hAnsi="Times New Roman" w:cs="Times New Roman"/>
          <w:sz w:val="24"/>
          <w:szCs w:val="24"/>
          <w:lang w:val="en-US"/>
        </w:rPr>
        <w:t>a power of attorney duly signed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AF4">
        <w:rPr>
          <w:rFonts w:ascii="Times New Roman" w:hAnsi="Times New Roman" w:cs="Times New Roman"/>
          <w:sz w:val="24"/>
          <w:szCs w:val="24"/>
          <w:lang w:val="en-US"/>
        </w:rPr>
        <w:t xml:space="preserve">the applicant and the representing party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6AF4">
        <w:rPr>
          <w:rFonts w:ascii="Times New Roman" w:hAnsi="Times New Roman" w:cs="Times New Roman"/>
          <w:sz w:val="24"/>
          <w:szCs w:val="24"/>
          <w:lang w:val="en-US"/>
        </w:rPr>
        <w:t>in case of a representation by a third party</w:t>
      </w:r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98288E" w:rsidRDefault="00773B88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Copy of a valid identity document under the national law of the Schengen Member States (passport/identity card) of the representing party</w:t>
      </w:r>
      <w:r w:rsidR="00696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88E">
        <w:rPr>
          <w:rFonts w:ascii="Times New Roman" w:hAnsi="Times New Roman" w:cs="Times New Roman"/>
          <w:sz w:val="24"/>
          <w:szCs w:val="24"/>
          <w:lang w:val="en-US"/>
        </w:rPr>
        <w:t>(if applicable)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F2BAF" w:rsidRDefault="0098288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FF2BAF">
        <w:rPr>
          <w:rFonts w:ascii="Times New Roman" w:hAnsi="Times New Roman" w:cs="Times New Roman"/>
          <w:sz w:val="24"/>
          <w:szCs w:val="24"/>
          <w:lang w:val="en-US"/>
        </w:rPr>
        <w:t>Other.</w:t>
      </w:r>
    </w:p>
    <w:p w:rsidR="00AB337E" w:rsidRDefault="00AB337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288E" w:rsidRDefault="0098288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Date, place: ………………….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AF4" w:rsidRDefault="00696AF4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AF4" w:rsidRDefault="00696AF4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</w:t>
      </w:r>
    </w:p>
    <w:p w:rsidR="00381260" w:rsidRPr="00AB337E" w:rsidRDefault="00FF2BAF" w:rsidP="00AB33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(Signature)</w:t>
      </w:r>
    </w:p>
    <w:sectPr w:rsidR="00381260" w:rsidRPr="00AB3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AF"/>
    <w:rsid w:val="003158C1"/>
    <w:rsid w:val="00381260"/>
    <w:rsid w:val="00634BB4"/>
    <w:rsid w:val="0069597B"/>
    <w:rsid w:val="00696AF4"/>
    <w:rsid w:val="00773B88"/>
    <w:rsid w:val="0098288E"/>
    <w:rsid w:val="00AB337E"/>
    <w:rsid w:val="00EF0435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E0986"/>
  <w15:chartTrackingRefBased/>
  <w15:docId w15:val="{80374390-82EC-4C9F-8AA2-BF540903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AF"/>
    <w:pPr>
      <w:spacing w:after="0" w:line="240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88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Grand-Ducale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Céline WAGENER</dc:creator>
  <cp:keywords/>
  <dc:description/>
  <cp:lastModifiedBy>Marie Céline WAGENER</cp:lastModifiedBy>
  <cp:revision>5</cp:revision>
  <cp:lastPrinted>2022-02-15T13:50:00Z</cp:lastPrinted>
  <dcterms:created xsi:type="dcterms:W3CDTF">2023-03-15T09:03:00Z</dcterms:created>
  <dcterms:modified xsi:type="dcterms:W3CDTF">2023-03-16T07:59:00Z</dcterms:modified>
</cp:coreProperties>
</file>